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1E39" w14:textId="68A7A0EC" w:rsidR="00E14C57" w:rsidRDefault="00E14C57"/>
    <w:p w14:paraId="01D5661D" w14:textId="57559A2E" w:rsidR="00341C9D" w:rsidRDefault="00341C9D">
      <w:pPr>
        <w:rPr>
          <w:sz w:val="24"/>
          <w:szCs w:val="24"/>
        </w:rPr>
      </w:pPr>
      <w:r>
        <w:rPr>
          <w:sz w:val="24"/>
          <w:szCs w:val="24"/>
        </w:rPr>
        <w:t xml:space="preserve">Návrh závěrečného účtu za rok 2019 je v listinné podobě k nahlédnutí na obecním úřadě v Dobršíně v úředních hodinách a současně je umístěn na webových stránkách obce Dobršín. </w:t>
      </w:r>
    </w:p>
    <w:p w14:paraId="0A08CA41" w14:textId="0E43D68A" w:rsidR="00341C9D" w:rsidRDefault="00341C9D">
      <w:pPr>
        <w:rPr>
          <w:sz w:val="24"/>
          <w:szCs w:val="24"/>
        </w:rPr>
      </w:pPr>
    </w:p>
    <w:p w14:paraId="5B8A2514" w14:textId="659C438E" w:rsidR="00341C9D" w:rsidRDefault="00341C9D">
      <w:pPr>
        <w:rPr>
          <w:sz w:val="24"/>
          <w:szCs w:val="24"/>
        </w:rPr>
      </w:pPr>
      <w:r>
        <w:rPr>
          <w:sz w:val="24"/>
          <w:szCs w:val="24"/>
        </w:rPr>
        <w:t>V Dobršíně 9.6.2020</w:t>
      </w:r>
    </w:p>
    <w:p w14:paraId="36D8834A" w14:textId="2B318C85" w:rsidR="00341C9D" w:rsidRDefault="00341C9D">
      <w:pPr>
        <w:rPr>
          <w:sz w:val="24"/>
          <w:szCs w:val="24"/>
        </w:rPr>
      </w:pPr>
    </w:p>
    <w:p w14:paraId="26E88D9B" w14:textId="70CBEE81" w:rsidR="00341C9D" w:rsidRDefault="00341C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Václav Stulík</w:t>
      </w:r>
    </w:p>
    <w:p w14:paraId="5A89CBF7" w14:textId="4942F866" w:rsidR="00341C9D" w:rsidRPr="00341C9D" w:rsidRDefault="00341C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Dobršín</w:t>
      </w:r>
    </w:p>
    <w:sectPr w:rsidR="00341C9D" w:rsidRPr="0034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16"/>
    <w:rsid w:val="00341C9D"/>
    <w:rsid w:val="00646416"/>
    <w:rsid w:val="00E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C7F"/>
  <w15:chartTrackingRefBased/>
  <w15:docId w15:val="{46E5C598-F4EC-4D15-93A4-2ADF6A5E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2020-06-09T09:39:00Z</dcterms:created>
  <dcterms:modified xsi:type="dcterms:W3CDTF">2020-06-09T09:41:00Z</dcterms:modified>
</cp:coreProperties>
</file>